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E9" w:rsidRDefault="00E61CE9" w:rsidP="00E61CE9">
      <w:pPr>
        <w:shd w:val="clear" w:color="auto" w:fill="FFFFFF"/>
        <w:tabs>
          <w:tab w:val="left" w:pos="765"/>
        </w:tabs>
        <w:spacing w:before="270" w:after="135" w:line="390" w:lineRule="atLeast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a6"/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</w:rPr>
        <w:t>Мниципальное</w:t>
      </w:r>
      <w:proofErr w:type="spellEnd"/>
      <w:r>
        <w:rPr>
          <w:rStyle w:val="a6"/>
          <w:rFonts w:ascii="Times New Roman" w:hAnsi="Times New Roman" w:cs="Times New Roman"/>
          <w:sz w:val="28"/>
          <w:szCs w:val="28"/>
        </w:rPr>
        <w:t xml:space="preserve"> казенное дошкольное образовательное учреждение «Детский сад «Колокольчик»</w:t>
      </w:r>
    </w:p>
    <w:p w:rsidR="00E61CE9" w:rsidRDefault="00E61CE9" w:rsidP="00F210F5">
      <w:pPr>
        <w:shd w:val="clear" w:color="auto" w:fill="FFFFFF"/>
        <w:spacing w:before="270" w:after="135" w:line="390" w:lineRule="atLeast"/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E61CE9" w:rsidRDefault="00E61CE9" w:rsidP="00F210F5">
      <w:pPr>
        <w:shd w:val="clear" w:color="auto" w:fill="FFFFFF"/>
        <w:spacing w:before="270" w:after="135" w:line="390" w:lineRule="atLeast"/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E61CE9" w:rsidRDefault="00BC431B" w:rsidP="00BC431B">
      <w:pPr>
        <w:shd w:val="clear" w:color="auto" w:fill="FFFFFF"/>
        <w:tabs>
          <w:tab w:val="left" w:pos="2370"/>
        </w:tabs>
        <w:spacing w:before="270" w:after="135" w:line="390" w:lineRule="atLeast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ab/>
        <w:t xml:space="preserve">Интегрированное занятие по ознакомлению с окружающим миром  и рисованию «Восхитительное рядом» для детей старшей группы </w:t>
      </w:r>
    </w:p>
    <w:p w:rsidR="00E61CE9" w:rsidRDefault="00E61CE9" w:rsidP="00F210F5">
      <w:pPr>
        <w:shd w:val="clear" w:color="auto" w:fill="FFFFFF"/>
        <w:spacing w:before="270" w:after="135" w:line="390" w:lineRule="atLeast"/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E61CE9" w:rsidRDefault="002568A5" w:rsidP="002568A5">
      <w:pPr>
        <w:shd w:val="clear" w:color="auto" w:fill="FFFFFF"/>
        <w:tabs>
          <w:tab w:val="left" w:pos="1395"/>
        </w:tabs>
        <w:spacing w:before="270" w:after="135" w:line="390" w:lineRule="atLeast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434340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lozhka-vide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CE9" w:rsidRDefault="00E61CE9" w:rsidP="00F210F5">
      <w:pPr>
        <w:shd w:val="clear" w:color="auto" w:fill="FFFFFF"/>
        <w:spacing w:before="270" w:after="135" w:line="390" w:lineRule="atLeast"/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E61CE9" w:rsidRDefault="00E61CE9" w:rsidP="00F210F5">
      <w:pPr>
        <w:shd w:val="clear" w:color="auto" w:fill="FFFFFF"/>
        <w:spacing w:before="270" w:after="135" w:line="390" w:lineRule="atLeast"/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B61E75" w:rsidRDefault="002568A5" w:rsidP="00193693">
      <w:pPr>
        <w:shd w:val="clear" w:color="auto" w:fill="FFFFFF"/>
        <w:tabs>
          <w:tab w:val="left" w:pos="6390"/>
        </w:tabs>
        <w:spacing w:before="270" w:after="135" w:line="390" w:lineRule="atLeast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80972">
        <w:rPr>
          <w:rStyle w:val="a6"/>
          <w:rFonts w:ascii="Times New Roman" w:hAnsi="Times New Roman" w:cs="Times New Roman"/>
          <w:sz w:val="28"/>
          <w:szCs w:val="28"/>
        </w:rPr>
        <w:t xml:space="preserve">       Подготовила воспитатель </w:t>
      </w:r>
      <w:r w:rsidR="00A80972">
        <w:rPr>
          <w:rStyle w:val="a6"/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Style w:val="a6"/>
          <w:rFonts w:ascii="Times New Roman" w:hAnsi="Times New Roman" w:cs="Times New Roman"/>
          <w:sz w:val="28"/>
          <w:szCs w:val="28"/>
        </w:rPr>
        <w:t>Бекмирзаева</w:t>
      </w:r>
      <w:proofErr w:type="spellEnd"/>
      <w:r>
        <w:rPr>
          <w:rStyle w:val="a6"/>
          <w:rFonts w:ascii="Times New Roman" w:hAnsi="Times New Roman" w:cs="Times New Roman"/>
          <w:sz w:val="28"/>
          <w:szCs w:val="28"/>
        </w:rPr>
        <w:t xml:space="preserve"> М.М</w:t>
      </w:r>
    </w:p>
    <w:p w:rsidR="00B61E75" w:rsidRDefault="00B61E75" w:rsidP="00F210F5">
      <w:pPr>
        <w:shd w:val="clear" w:color="auto" w:fill="FFFFFF"/>
        <w:spacing w:before="270" w:after="135" w:line="390" w:lineRule="atLeast"/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DE4148" w:rsidRPr="00E61CE9" w:rsidRDefault="00A960D2" w:rsidP="00F210F5">
      <w:pPr>
        <w:shd w:val="clear" w:color="auto" w:fill="FFFFFF"/>
        <w:spacing w:before="270" w:after="135" w:line="390" w:lineRule="atLeast"/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</w:rPr>
        <w:t>Интегрированное занятие</w:t>
      </w:r>
      <w:r w:rsidR="00DE4148"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по ознакомлени</w:t>
      </w:r>
      <w:r w:rsidRPr="00E61CE9">
        <w:rPr>
          <w:rStyle w:val="a6"/>
          <w:rFonts w:ascii="Times New Roman" w:hAnsi="Times New Roman" w:cs="Times New Roman"/>
          <w:sz w:val="28"/>
          <w:szCs w:val="28"/>
        </w:rPr>
        <w:t>ю с окружающим миром и рисованию «Восхитительное</w:t>
      </w:r>
      <w:r w:rsidR="00BC431B">
        <w:rPr>
          <w:rStyle w:val="a6"/>
          <w:rFonts w:ascii="Times New Roman" w:hAnsi="Times New Roman" w:cs="Times New Roman"/>
          <w:sz w:val="28"/>
          <w:szCs w:val="28"/>
        </w:rPr>
        <w:t xml:space="preserve"> рядом»</w:t>
      </w:r>
      <w:proofErr w:type="gramStart"/>
      <w:r w:rsidR="00BC431B">
        <w:rPr>
          <w:rStyle w:val="a6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Интеграция образовательных областей: 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Цель: уточнять знания детей о деревьях, расширять представления детей о том, что деревья служат материалом для изготовления различных деревянных предметов, об их применении в жизни человека.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Образовательные задачи:</w:t>
      </w:r>
    </w:p>
    <w:p w:rsidR="00DE4148" w:rsidRPr="00E61CE9" w:rsidRDefault="00DE4148" w:rsidP="00DE41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Уточнять знания детей о деревьях.</w:t>
      </w:r>
    </w:p>
    <w:p w:rsidR="00DE4148" w:rsidRPr="00E61CE9" w:rsidRDefault="00DE4148" w:rsidP="00DE41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Формировать интерес к окружающей природе и объектам окружающего мира.</w:t>
      </w:r>
    </w:p>
    <w:p w:rsidR="00DE4148" w:rsidRPr="00E61CE9" w:rsidRDefault="00DE4148" w:rsidP="00DE41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Формировать элементарные представления о разнообразии предметов, сделанных из дерева.</w:t>
      </w:r>
    </w:p>
    <w:p w:rsidR="00DE4148" w:rsidRPr="00E61CE9" w:rsidRDefault="00DE4148" w:rsidP="00DE41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Закреплять умение группировать предметы по способу использования; упражнять в употреблении обобщающих слов (игрушки, посуда, мебель).</w:t>
      </w:r>
    </w:p>
    <w:p w:rsidR="00DE4148" w:rsidRPr="00E61CE9" w:rsidRDefault="00DE4148" w:rsidP="00DE41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Продолжать формировать умение детей рисовать красками в нетрадиционной технике - рисование ватными палочками.</w:t>
      </w:r>
    </w:p>
    <w:p w:rsidR="00DE4148" w:rsidRPr="00E61CE9" w:rsidRDefault="00DE4148" w:rsidP="00DE41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Учить создавать рисунок на деревянной заготовке.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Развивающие задачи:</w:t>
      </w:r>
    </w:p>
    <w:p w:rsidR="00DE4148" w:rsidRPr="00E61CE9" w:rsidRDefault="00DE4148" w:rsidP="00DE41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Развивать интерес к рукотворному миру,</w:t>
      </w:r>
    </w:p>
    <w:p w:rsidR="00DE4148" w:rsidRPr="00E61CE9" w:rsidRDefault="00DE4148" w:rsidP="00DE41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Продолжать работу по обогащению и активизации словаря детей (существительные с обобщающими значениями: мебель, посуда, игрушки; деревянный, плоды, знак, доска разделочная, ватная палочка, штамп).</w:t>
      </w:r>
      <w:proofErr w:type="gramEnd"/>
    </w:p>
    <w:p w:rsidR="00DE4148" w:rsidRPr="00E61CE9" w:rsidRDefault="00DE4148" w:rsidP="00DE41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Развивать познавательную активность в процессе знакомства со знаками-символами.</w:t>
      </w:r>
    </w:p>
    <w:p w:rsidR="00DE4148" w:rsidRPr="00E61CE9" w:rsidRDefault="00DE4148" w:rsidP="00DE41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Продолжать учить формулировать выводы, высказывать свою точку зрения, побуждать детей к полным ответам.</w:t>
      </w:r>
    </w:p>
    <w:p w:rsidR="00DE4148" w:rsidRPr="00E61CE9" w:rsidRDefault="00DE4148" w:rsidP="00DE41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Развивать предпосылки для реализации самостоятельной творческой деятельности.</w:t>
      </w:r>
    </w:p>
    <w:p w:rsidR="00DE4148" w:rsidRPr="00E61CE9" w:rsidRDefault="00DE4148" w:rsidP="00DE41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Развивать любознательность, воображение. 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Воспитательные задачи:</w:t>
      </w:r>
    </w:p>
    <w:p w:rsidR="00DE4148" w:rsidRPr="00E61CE9" w:rsidRDefault="00DE4148" w:rsidP="00DE41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Воспитывать бережное отношение к вещам, к окружающей природе.</w:t>
      </w:r>
    </w:p>
    <w:p w:rsidR="00DE4148" w:rsidRPr="00E61CE9" w:rsidRDefault="00DE4148" w:rsidP="00DE41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lastRenderedPageBreak/>
        <w:t>Воспитывать навыки сотрудничества, самостоятельной и совместной работы (в группе).</w:t>
      </w:r>
    </w:p>
    <w:p w:rsidR="00DE4148" w:rsidRPr="00E61CE9" w:rsidRDefault="00DE4148" w:rsidP="00DE41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Продолжать учить коллективным играм, правилам добрых взаимоотношений.</w:t>
      </w:r>
    </w:p>
    <w:p w:rsidR="00DE4148" w:rsidRPr="00E61CE9" w:rsidRDefault="00DE4148" w:rsidP="00DE41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Воспитывать бережное отношение к вещам, к окружающей природе.</w:t>
      </w:r>
    </w:p>
    <w:p w:rsidR="00DE4148" w:rsidRPr="00E61CE9" w:rsidRDefault="00DE4148" w:rsidP="00DE41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Воспитывать умение внимательно слушать, не перебивая, действовать сообща.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Словарная работа: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Активизировать употребление в речи детей существительных с обобщающими значениями (игрушки, посуда, мебель); названий предметов (игрушек, мебели, посуды), материала, из которого он изготовлен (из дерева - деревянный).</w:t>
      </w:r>
      <w:proofErr w:type="gramEnd"/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Обогащать словарь словами: деревянные предметы, материал, плоды, знак, доска разделочная.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Оборудование: ноутбук, проектор, экран, корзина с картинками для игры «Необыкновенные цветы», книга, наборы для рисования штампами на каждого ребенка (краски - гуашь, кисть, 2 штампа, ватная палочка, салфетка), хохломские ложки - по 2 штуки на каждого ребенка.</w:t>
      </w:r>
      <w:proofErr w:type="gramEnd"/>
    </w:p>
    <w:p w:rsidR="00DE4148" w:rsidRPr="00E61CE9" w:rsidRDefault="00DE4148" w:rsidP="00DE4148">
      <w:pPr>
        <w:shd w:val="clear" w:color="auto" w:fill="FFFFFF"/>
        <w:spacing w:after="135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</w:p>
    <w:p w:rsidR="00DE4148" w:rsidRPr="00E61CE9" w:rsidRDefault="00DE4148" w:rsidP="00DE4148">
      <w:pPr>
        <w:shd w:val="clear" w:color="auto" w:fill="FFFFFF"/>
        <w:spacing w:after="135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Ход занятия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 входят в зал приветствуют гостей.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Слайд – </w:t>
      </w:r>
      <w:r w:rsidRPr="00E61CE9">
        <w:rPr>
          <w:rStyle w:val="a6"/>
          <w:rFonts w:ascii="Times New Roman" w:hAnsi="Times New Roman" w:cs="Times New Roman"/>
          <w:sz w:val="28"/>
          <w:szCs w:val="28"/>
        </w:rPr>
        <w:t xml:space="preserve">название «Восхитительное </w:t>
      </w: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рядом».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- Ребята, к нам сегодня пришли гости, давайте поприветствуем всех.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DE4148" w:rsidRPr="00E61CE9" w:rsidRDefault="00DE4148" w:rsidP="00DE4148">
      <w:pPr>
        <w:shd w:val="clear" w:color="auto" w:fill="FFFFFF"/>
        <w:spacing w:after="120" w:line="240" w:lineRule="atLeast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Встанем рядышком, по кругу,</w:t>
      </w: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br/>
        <w:t>Скажем «Здравствуйте!» друг другу.</w:t>
      </w: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br/>
        <w:t>Нам здороваться не лень,</w:t>
      </w: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br/>
        <w:t>Всем «Привет!» и «Добрый день!».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 w:rsidR="00C31E32" w:rsidRPr="00E61CE9">
        <w:rPr>
          <w:rStyle w:val="a6"/>
          <w:rFonts w:ascii="Times New Roman" w:hAnsi="Times New Roman" w:cs="Times New Roman"/>
          <w:sz w:val="28"/>
          <w:szCs w:val="28"/>
        </w:rPr>
        <w:t> Молодцы ребята, занимайте свои места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Ребята, сегодня мы отправимся в удивительный мир предметов, который вокруг нас.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Слайд – стук в дверь. (Дети слышат стук в дверь.)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Кто-то спешит к нам в гости.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Слайд – Звучит музыка, входит персонаж</w:t>
      </w:r>
      <w:r w:rsidR="000F5B8E" w:rsidRPr="00E61CE9">
        <w:rPr>
          <w:rStyle w:val="a6"/>
          <w:rFonts w:ascii="Times New Roman" w:hAnsi="Times New Roman" w:cs="Times New Roman"/>
          <w:sz w:val="28"/>
          <w:szCs w:val="28"/>
        </w:rPr>
        <w:t xml:space="preserve"> – Буратино в руках у него учебник</w:t>
      </w: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lastRenderedPageBreak/>
        <w:t>Буратино: Здравствуйте девчонки, здравствуйте мальчишки!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Ответьте на вопрос:</w:t>
      </w:r>
    </w:p>
    <w:p w:rsidR="00DE4148" w:rsidRPr="00E61CE9" w:rsidRDefault="00DE4148" w:rsidP="00DE4148">
      <w:pPr>
        <w:shd w:val="clear" w:color="auto" w:fill="FFFFFF"/>
        <w:spacing w:after="120" w:line="240" w:lineRule="atLeast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Знаком ли вам вот этот</w:t>
      </w: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br/>
        <w:t>Точеный, длинный нос?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 w:rsidR="00F210F5" w:rsidRPr="00E61CE9">
        <w:rPr>
          <w:rStyle w:val="a6"/>
          <w:rFonts w:ascii="Times New Roman" w:hAnsi="Times New Roman" w:cs="Times New Roman"/>
          <w:sz w:val="28"/>
          <w:szCs w:val="28"/>
        </w:rPr>
        <w:t> Ребята, догадываетесь кто в гости пришел</w:t>
      </w:r>
      <w:proofErr w:type="gramStart"/>
      <w:r w:rsidR="00F210F5" w:rsidRPr="00E61CE9">
        <w:rPr>
          <w:rStyle w:val="a6"/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Буратино. Да, мы знаем, это Буратино, его сделал папа Карло из полена. Это деревянный мальчик из сказки Приключение Буратино.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 Молодцы ребята!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Буратино: Девчонки и мальчишки,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Отгадайте-ка загадку из моей волшебной книжки: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Загадка.</w:t>
      </w:r>
    </w:p>
    <w:p w:rsidR="00DE4148" w:rsidRPr="00E61CE9" w:rsidRDefault="00DE4148" w:rsidP="00DE4148">
      <w:pPr>
        <w:shd w:val="clear" w:color="auto" w:fill="FFFFFF"/>
        <w:spacing w:after="120" w:line="240" w:lineRule="atLeast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Его весной и летом мы видели одетым,</w:t>
      </w: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br/>
        <w:t>А осенью с бедняжки упали все рубашки.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Что это? (Дерево)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Буратино: Правильно, дерево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а экране (Слайд - щелкнуть 2 раза – дерево)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Расскажи (имя), как ты догадалс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)?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Ребенок: Это дерево. Оно весной и летом с листочками, а осенью листочки становятся разноцветными и падают. Дерево засыпает.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Молодец!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Буратино:</w:t>
      </w:r>
      <w:r w:rsidR="00BD4D5A" w:rsidRPr="00E61CE9">
        <w:rPr>
          <w:rStyle w:val="a6"/>
          <w:rFonts w:ascii="Times New Roman" w:hAnsi="Times New Roman" w:cs="Times New Roman"/>
          <w:sz w:val="28"/>
          <w:szCs w:val="28"/>
        </w:rPr>
        <w:t> Мне кажется я о деревьях не знаю ничего, А Вы</w:t>
      </w:r>
      <w:proofErr w:type="gramStart"/>
      <w:r w:rsidR="00BD4D5A" w:rsidRPr="00E61CE9">
        <w:rPr>
          <w:rStyle w:val="a6"/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Давайте расскажем Буратино, что мы знаем о деревьях.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Деревья бывают разные: дуб, береза, рябина, клен, тополь, ель.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Они растут в городе и в лесу (в парке, в саду, на газонах, на даче, в детском саду, около домов, у бабушки в деревне, на нашем участке).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Буратино: Ребята! Для чего нужны деревья?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ответы детей.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У нас есть волшебное дерево, которое поможет с помощью знаков рассказать Буратино для чего нужны деревья.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Посмотрите на экран – слайд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щелчок - дерево.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- На слайд 2 щелчок появляется первый значок – носик.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Буратино, как ты думаешь, что этот знак обозначает?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Буратино: 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наверное, у дерева слишком длинный нос, как у меня.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Дети, как вы думаете?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lastRenderedPageBreak/>
        <w:t>Дети: ответы Дерево дышит. Мы дышим воздухом. Листочки дышат.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Правильно, ребята. Этот знак нам говорит о том, что деревья очищают воздух, чтобы нам было легче дышать.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Посмотрите на экран слайд 3 щелчок: появляется следующий знак - ложка и столовые приборы.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Буратино, волшебное дерево нам приготовило еще один знак, как ты думаешь, что этот знак обозначает?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Буратино: Это дерево проголодалось, его надо покормить.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Дети, как вы думаете?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Ответы детей. Нарисована тарелка, вилка, нож. Кто-то кого-то хочет покормить.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Да, ребята. Правильно. Этот знак обозначает, что деревья кормят людей и животных. Они дают нам плоды. Назовите, какие плоды дают нам деревья.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а деревьях растут яблоки, груши, орешки, желуди, шишки, каштаны, рябину.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- Я знаю дуб, на нем растут желуди, это корм для птиц и зверей.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- А береза высокая и у нее беленький ствол. На березе растут красивые сережки, это семена для птиц Она красивая.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- На нашем участке растет дерево - рябина. На рябине зреют красные ягоды рябины. Это еда для птичек зимой.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- А у нас на даче растет яблоня, а на ней появляются яблочки. Я их очень люблю.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- Мне нравится елочка, она зимой и летом зеленая. У нее вместо листиков иголочки. На елке растут шишки, их любит белочка.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Молодцы, ребята! Ребята давайте, отдохнем, сделаем зарядку вместе с Буратино. Встаньте на ковре, кто, где хочет.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Слайд – дерево (пауза)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Физкультминутка «Зарядка с Буратино»</w:t>
      </w:r>
    </w:p>
    <w:p w:rsidR="00121745" w:rsidRPr="00E61CE9" w:rsidRDefault="00121745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</w:rPr>
        <w:t xml:space="preserve">Буратино потянулся </w:t>
      </w:r>
    </w:p>
    <w:p w:rsidR="00121745" w:rsidRPr="00E61CE9" w:rsidRDefault="00121745" w:rsidP="00121745">
      <w:pPr>
        <w:pStyle w:val="a5"/>
        <w:shd w:val="clear" w:color="auto" w:fill="FFFFFF"/>
        <w:rPr>
          <w:rStyle w:val="a6"/>
          <w:sz w:val="28"/>
          <w:szCs w:val="28"/>
        </w:rPr>
      </w:pPr>
      <w:r w:rsidRPr="00E61CE9">
        <w:rPr>
          <w:rStyle w:val="a6"/>
          <w:sz w:val="28"/>
          <w:szCs w:val="28"/>
        </w:rPr>
        <w:t>Солнцу, небу улыбался,</w:t>
      </w:r>
    </w:p>
    <w:p w:rsidR="00121745" w:rsidRPr="00E61CE9" w:rsidRDefault="00121745" w:rsidP="00121745">
      <w:pPr>
        <w:pStyle w:val="a5"/>
        <w:shd w:val="clear" w:color="auto" w:fill="FFFFFF"/>
        <w:rPr>
          <w:rStyle w:val="a6"/>
          <w:sz w:val="28"/>
          <w:szCs w:val="28"/>
        </w:rPr>
      </w:pPr>
      <w:r w:rsidRPr="00E61CE9">
        <w:rPr>
          <w:rStyle w:val="a6"/>
          <w:sz w:val="28"/>
          <w:szCs w:val="28"/>
        </w:rPr>
        <w:t>Быть приветливым он хочет</w:t>
      </w:r>
    </w:p>
    <w:p w:rsidR="00121745" w:rsidRPr="00E61CE9" w:rsidRDefault="00121745" w:rsidP="00121745">
      <w:pPr>
        <w:pStyle w:val="a5"/>
        <w:shd w:val="clear" w:color="auto" w:fill="FFFFFF"/>
        <w:rPr>
          <w:rStyle w:val="a6"/>
          <w:sz w:val="28"/>
          <w:szCs w:val="28"/>
        </w:rPr>
      </w:pPr>
      <w:r w:rsidRPr="00E61CE9">
        <w:rPr>
          <w:rStyle w:val="a6"/>
          <w:sz w:val="28"/>
          <w:szCs w:val="28"/>
        </w:rPr>
        <w:t>Руки в бок, теперь наклоны:</w:t>
      </w:r>
    </w:p>
    <w:p w:rsidR="00121745" w:rsidRPr="00E61CE9" w:rsidRDefault="00121745" w:rsidP="00121745">
      <w:pPr>
        <w:pStyle w:val="a5"/>
        <w:shd w:val="clear" w:color="auto" w:fill="FFFFFF"/>
        <w:rPr>
          <w:rStyle w:val="a6"/>
          <w:sz w:val="28"/>
          <w:szCs w:val="28"/>
        </w:rPr>
      </w:pPr>
      <w:r w:rsidRPr="00E61CE9">
        <w:rPr>
          <w:rStyle w:val="a6"/>
          <w:sz w:val="28"/>
          <w:szCs w:val="28"/>
        </w:rPr>
        <w:t>Слева ёлки, справа — клёны!</w:t>
      </w:r>
    </w:p>
    <w:p w:rsidR="00121745" w:rsidRPr="00E61CE9" w:rsidRDefault="00121745" w:rsidP="00121745">
      <w:pPr>
        <w:pStyle w:val="a5"/>
        <w:shd w:val="clear" w:color="auto" w:fill="FFFFFF"/>
        <w:rPr>
          <w:rStyle w:val="a6"/>
          <w:sz w:val="28"/>
          <w:szCs w:val="28"/>
        </w:rPr>
      </w:pPr>
      <w:r w:rsidRPr="00E61CE9">
        <w:rPr>
          <w:rStyle w:val="a6"/>
          <w:sz w:val="28"/>
          <w:szCs w:val="28"/>
        </w:rPr>
        <w:lastRenderedPageBreak/>
        <w:t>Всем минуточку внимания,</w:t>
      </w:r>
    </w:p>
    <w:p w:rsidR="00121745" w:rsidRPr="00E61CE9" w:rsidRDefault="00121745" w:rsidP="00121745">
      <w:pPr>
        <w:pStyle w:val="a5"/>
        <w:shd w:val="clear" w:color="auto" w:fill="FFFFFF"/>
        <w:rPr>
          <w:rStyle w:val="a6"/>
          <w:sz w:val="28"/>
          <w:szCs w:val="28"/>
        </w:rPr>
      </w:pPr>
      <w:r w:rsidRPr="00E61CE9">
        <w:rPr>
          <w:rStyle w:val="a6"/>
          <w:sz w:val="28"/>
          <w:szCs w:val="28"/>
        </w:rPr>
        <w:t>Раз и два, раз и два:</w:t>
      </w:r>
    </w:p>
    <w:p w:rsidR="00DE4148" w:rsidRPr="00E61CE9" w:rsidRDefault="00DE4148" w:rsidP="00DE4148">
      <w:pPr>
        <w:shd w:val="clear" w:color="auto" w:fill="FFFFFF"/>
        <w:spacing w:after="120" w:line="240" w:lineRule="atLeast"/>
        <w:rPr>
          <w:rStyle w:val="a6"/>
          <w:rFonts w:ascii="Times New Roman" w:hAnsi="Times New Roman" w:cs="Times New Roman"/>
          <w:sz w:val="28"/>
          <w:szCs w:val="28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Заниматься нам пора.</w:t>
      </w:r>
    </w:p>
    <w:p w:rsidR="00FE15B2" w:rsidRPr="00E61CE9" w:rsidRDefault="00FE15B2" w:rsidP="00DE4148">
      <w:pPr>
        <w:shd w:val="clear" w:color="auto" w:fill="FFFFFF"/>
        <w:spacing w:after="120" w:line="240" w:lineRule="atLeast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Воспитатель: Ребята, садитесь 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Слайд - 1 щелчок (на дереве 2 знака) Волшебное дерево продолжит нас удивлять.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Буратино: В моей книжке написано о том, что деревья </w:t>
      </w:r>
      <w:r w:rsidR="000448B8" w:rsidRPr="00E61CE9">
        <w:rPr>
          <w:rStyle w:val="a6"/>
          <w:rFonts w:ascii="Times New Roman" w:hAnsi="Times New Roman" w:cs="Times New Roman"/>
          <w:sz w:val="28"/>
          <w:szCs w:val="28"/>
        </w:rPr>
        <w:t>дарят подарки. Наверное, пельмешки, а может быть леденцы</w:t>
      </w: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? Я очень их люблю.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Ребята, как вы думаете, какие подарки нам дарят деревья? Что делают из дерева?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- Из дерева делают игрушки, мебель, посуду.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– Из дерева делают деревянные предметы.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Правильно. Наше волшебное дерево нам приготовило еще один знак. Посмотрите на экран: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Слайд - 2 появляется следующий знак - тарелка и чайник.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Ребята, как вы думаете, что это знак обозначает?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Ответы детей. – Здесь 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нарисованы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: чайник и тарелка - это посуда. Из дерева делают посуду. Этот знак нам говорит, что из дерева делают посуду.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Назовите предметы посуды.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ответы детей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Давайте посмотрим на экран, что нам покажет наше дерево.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Слайд - 1,2,3,4,5 – посуда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Кружка, сахарница, миска, тарелка, ложки …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Ребята, какая эта посуда? Ответ детей: 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деревянная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Слайд - 1, 2 щелчок - Деревянные ложки.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Буратино: Для чего нужна такая ложка?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- Ложкой едят.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Еще чем может быть такая ложка?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На ложках можно играть, как на музыкальном инструменте.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Воспитатель: Смотрите как много ложек и у нас есть ложки. 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(Воспитатель и Буратино раздают ложки.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Дети встают в круг исполняют </w:t>
      </w: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танец «Ложечки». 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После танца отдают ложки в корзину и садятся.)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Наше волшебное дерево нам приготовило еще один знак.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Слайд – 1 щелчок (дерево с тремя знаками)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Ребята, как вы думаете, что это знак обозначает?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Слайд – 2 щелчок (шкаф ) Посмотрите на экран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( 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оявляется следующий знак - шкаф.)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Ответы детей: Здесь нарисован шкаф. Шкаф - это мебель. Этот знак нам говорит, что из дерева делают мебель.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Из дерева делают: стол, стул, диван, кровать, комод, шкаф.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Посмотрите на экран, что нам дерево покажет.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Слайд - 1, 2, 3, 4, 5, 6 мебель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ыключить проектор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Буратино: Ой, как много всего делают из дерева.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Как называются предметы, сделанные из дерева?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Деревянные предметы.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Молодцы, ребята! Давайте поиграем в игру «Необычные цветы».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На мольбертах стоят серединки со знаками. Подойдите, пожалуйста, к столам (на столах лежат лепестки с предметными картинками для игры «Необычные цветы») и выберете себе лепесток, рассмотрите его и прикрепите к своему знаку - это серединка цветка.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(Для игры стоят 3 мольберта, на которых выставлены «серединки» цветов).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Буратино, проверьте, пожалуйста, как наши ребята справились. Все лепестки на своем цветке?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Буратино смотрит, находит ошибку, исправляет, хвалит детей.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Буратино, теперь ты понял, какие подарки нам дарят деревья?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Буратино: Да, ребята, я все понял. Спасибо вам!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Тебе было с нами интересно?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Буратино: Мне было с вами интересно узнать все то, что неизвестно! Ведь удивительное рядом, Оно и жизни вокруг нас! Спасибо вам ребята, теперь я знаю, какие подарки дарят нам деревья! Мне пора уходить, я к вам еще приду. До свидания.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Воспитатель: Дети, наше волшебное дерево приготовило нам еще подарок. Садитесь, пожалуйста, за столы, поднимите салфеточку. Что это?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</w:t>
      </w:r>
      <w:r w:rsidR="00FE15B2" w:rsidRPr="00E61CE9">
        <w:rPr>
          <w:rStyle w:val="a6"/>
          <w:rFonts w:ascii="Times New Roman" w:hAnsi="Times New Roman" w:cs="Times New Roman"/>
          <w:sz w:val="28"/>
          <w:szCs w:val="28"/>
        </w:rPr>
        <w:t> Это деревянные срезы</w:t>
      </w: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Какие?</w:t>
      </w:r>
    </w:p>
    <w:p w:rsidR="00B16A34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деревя</w:t>
      </w:r>
      <w:r w:rsidR="00B16A34" w:rsidRPr="00E61CE9">
        <w:rPr>
          <w:rStyle w:val="a6"/>
          <w:rFonts w:ascii="Times New Roman" w:hAnsi="Times New Roman" w:cs="Times New Roman"/>
          <w:sz w:val="28"/>
          <w:szCs w:val="28"/>
        </w:rPr>
        <w:t>нные, не украшенные.</w:t>
      </w:r>
    </w:p>
    <w:p w:rsidR="00DE4148" w:rsidRPr="00E61CE9" w:rsidRDefault="00B16A34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DE4148"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Дети бе</w:t>
      </w:r>
      <w:r w:rsidRPr="00E61CE9">
        <w:rPr>
          <w:rStyle w:val="a6"/>
          <w:rFonts w:ascii="Times New Roman" w:hAnsi="Times New Roman" w:cs="Times New Roman"/>
          <w:sz w:val="28"/>
          <w:szCs w:val="28"/>
        </w:rPr>
        <w:t xml:space="preserve">рите спилы </w:t>
      </w:r>
      <w:r w:rsidR="00DE4148"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и украшайте, цветами и листиками с помощью штампов из ватных палочек. (На столах стоят краски, кисточка, штампы, салфетки).</w:t>
      </w:r>
    </w:p>
    <w:p w:rsidR="00DE4148" w:rsidRPr="00E61CE9" w:rsidRDefault="00B16A34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DE4148"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Молодцы, ребята! Наше время подходит к концу, пора заканчивать. Берите вашу работу, выходите и покажите гостям.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Вопрос: Ребята, что вам сегодня понравилось больше всего?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Дети: ответы.</w:t>
      </w:r>
    </w:p>
    <w:p w:rsidR="00DE4148" w:rsidRPr="00E61CE9" w:rsidRDefault="00DE4148" w:rsidP="00DE414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E61CE9">
        <w:rPr>
          <w:rStyle w:val="a6"/>
          <w:rFonts w:ascii="Times New Roman" w:hAnsi="Times New Roman" w:cs="Times New Roman"/>
          <w:sz w:val="28"/>
          <w:szCs w:val="28"/>
          <w:lang w:eastAsia="ru-RU"/>
        </w:rPr>
        <w:t>Воспитатель: Дети, гостям мы дружно скажем: «До свидания!»</w:t>
      </w:r>
    </w:p>
    <w:p w:rsidR="009517A8" w:rsidRPr="00E61CE9" w:rsidRDefault="009517A8">
      <w:pPr>
        <w:rPr>
          <w:rFonts w:ascii="Times New Roman" w:hAnsi="Times New Roman" w:cs="Times New Roman"/>
          <w:sz w:val="28"/>
          <w:szCs w:val="28"/>
        </w:rPr>
      </w:pPr>
    </w:p>
    <w:sectPr w:rsidR="009517A8" w:rsidRPr="00E61CE9" w:rsidSect="00276CBC">
      <w:pgSz w:w="11906" w:h="16838"/>
      <w:pgMar w:top="1134" w:right="850" w:bottom="1134" w:left="1701" w:header="708" w:footer="708" w:gutter="0"/>
      <w:pgBorders w:offsetFrom="page">
        <w:top w:val="doubleWave" w:sz="6" w:space="24" w:color="70AD47" w:themeColor="accent6"/>
        <w:left w:val="doubleWave" w:sz="6" w:space="24" w:color="70AD47" w:themeColor="accent6"/>
        <w:bottom w:val="doubleWave" w:sz="6" w:space="24" w:color="70AD47" w:themeColor="accent6"/>
        <w:right w:val="doubleWave" w:sz="6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8B" w:rsidRDefault="00F5298B" w:rsidP="00E61CE9">
      <w:pPr>
        <w:spacing w:after="0" w:line="240" w:lineRule="auto"/>
      </w:pPr>
      <w:r>
        <w:separator/>
      </w:r>
    </w:p>
  </w:endnote>
  <w:endnote w:type="continuationSeparator" w:id="0">
    <w:p w:rsidR="00F5298B" w:rsidRDefault="00F5298B" w:rsidP="00E6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8B" w:rsidRDefault="00F5298B" w:rsidP="00E61CE9">
      <w:pPr>
        <w:spacing w:after="0" w:line="240" w:lineRule="auto"/>
      </w:pPr>
      <w:r>
        <w:separator/>
      </w:r>
    </w:p>
  </w:footnote>
  <w:footnote w:type="continuationSeparator" w:id="0">
    <w:p w:rsidR="00F5298B" w:rsidRDefault="00F5298B" w:rsidP="00E61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C95"/>
    <w:multiLevelType w:val="multilevel"/>
    <w:tmpl w:val="7392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1463E"/>
    <w:multiLevelType w:val="multilevel"/>
    <w:tmpl w:val="13F8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F0FED"/>
    <w:multiLevelType w:val="multilevel"/>
    <w:tmpl w:val="2FAE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E4557"/>
    <w:multiLevelType w:val="multilevel"/>
    <w:tmpl w:val="AF5E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B9680E"/>
    <w:multiLevelType w:val="multilevel"/>
    <w:tmpl w:val="561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D7AE6"/>
    <w:multiLevelType w:val="multilevel"/>
    <w:tmpl w:val="5E7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48"/>
    <w:rsid w:val="000448B8"/>
    <w:rsid w:val="000F5B8E"/>
    <w:rsid w:val="00121745"/>
    <w:rsid w:val="00193693"/>
    <w:rsid w:val="0020593A"/>
    <w:rsid w:val="002568A5"/>
    <w:rsid w:val="00276CBC"/>
    <w:rsid w:val="004F4174"/>
    <w:rsid w:val="00696BB6"/>
    <w:rsid w:val="007805A4"/>
    <w:rsid w:val="009517A8"/>
    <w:rsid w:val="00A80972"/>
    <w:rsid w:val="00A960D2"/>
    <w:rsid w:val="00B16A34"/>
    <w:rsid w:val="00B61E75"/>
    <w:rsid w:val="00BC431B"/>
    <w:rsid w:val="00BD4D5A"/>
    <w:rsid w:val="00C31E32"/>
    <w:rsid w:val="00C406A4"/>
    <w:rsid w:val="00DE4148"/>
    <w:rsid w:val="00E61CE9"/>
    <w:rsid w:val="00E81BCE"/>
    <w:rsid w:val="00F210F5"/>
    <w:rsid w:val="00F5298B"/>
    <w:rsid w:val="00F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4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41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E4148"/>
    <w:rPr>
      <w:color w:val="0000FF"/>
      <w:u w:val="single"/>
    </w:rPr>
  </w:style>
  <w:style w:type="character" w:styleId="a4">
    <w:name w:val="Emphasis"/>
    <w:basedOn w:val="a0"/>
    <w:uiPriority w:val="20"/>
    <w:qFormat/>
    <w:rsid w:val="00DE4148"/>
    <w:rPr>
      <w:i/>
      <w:iCs/>
    </w:rPr>
  </w:style>
  <w:style w:type="paragraph" w:styleId="a5">
    <w:name w:val="Normal (Web)"/>
    <w:basedOn w:val="a"/>
    <w:uiPriority w:val="99"/>
    <w:semiHidden/>
    <w:unhideWhenUsed/>
    <w:rsid w:val="00DE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414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21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6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1CE9"/>
  </w:style>
  <w:style w:type="paragraph" w:styleId="a9">
    <w:name w:val="footer"/>
    <w:basedOn w:val="a"/>
    <w:link w:val="aa"/>
    <w:uiPriority w:val="99"/>
    <w:unhideWhenUsed/>
    <w:rsid w:val="00E6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CE9"/>
  </w:style>
  <w:style w:type="paragraph" w:styleId="ab">
    <w:name w:val="Balloon Text"/>
    <w:basedOn w:val="a"/>
    <w:link w:val="ac"/>
    <w:uiPriority w:val="99"/>
    <w:semiHidden/>
    <w:unhideWhenUsed/>
    <w:rsid w:val="0027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6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4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41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E4148"/>
    <w:rPr>
      <w:color w:val="0000FF"/>
      <w:u w:val="single"/>
    </w:rPr>
  </w:style>
  <w:style w:type="character" w:styleId="a4">
    <w:name w:val="Emphasis"/>
    <w:basedOn w:val="a0"/>
    <w:uiPriority w:val="20"/>
    <w:qFormat/>
    <w:rsid w:val="00DE4148"/>
    <w:rPr>
      <w:i/>
      <w:iCs/>
    </w:rPr>
  </w:style>
  <w:style w:type="paragraph" w:styleId="a5">
    <w:name w:val="Normal (Web)"/>
    <w:basedOn w:val="a"/>
    <w:uiPriority w:val="99"/>
    <w:semiHidden/>
    <w:unhideWhenUsed/>
    <w:rsid w:val="00DE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414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21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6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1CE9"/>
  </w:style>
  <w:style w:type="paragraph" w:styleId="a9">
    <w:name w:val="footer"/>
    <w:basedOn w:val="a"/>
    <w:link w:val="aa"/>
    <w:uiPriority w:val="99"/>
    <w:unhideWhenUsed/>
    <w:rsid w:val="00E6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CE9"/>
  </w:style>
  <w:style w:type="paragraph" w:styleId="ab">
    <w:name w:val="Balloon Text"/>
    <w:basedOn w:val="a"/>
    <w:link w:val="ac"/>
    <w:uiPriority w:val="99"/>
    <w:semiHidden/>
    <w:unhideWhenUsed/>
    <w:rsid w:val="0027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6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17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01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07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5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884">
          <w:marLeft w:val="24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3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410">
          <w:marLeft w:val="24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8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E3525-6784-4839-BA96-48D77538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</cp:revision>
  <cp:lastPrinted>2022-03-14T08:40:00Z</cp:lastPrinted>
  <dcterms:created xsi:type="dcterms:W3CDTF">2022-03-04T10:12:00Z</dcterms:created>
  <dcterms:modified xsi:type="dcterms:W3CDTF">2022-03-14T08:42:00Z</dcterms:modified>
</cp:coreProperties>
</file>